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9D" w:rsidRDefault="00976056" w:rsidP="002F4C9D">
      <w:pPr>
        <w:spacing w:after="0"/>
        <w:ind w:hanging="142"/>
        <w:rPr>
          <w:b/>
          <w:sz w:val="24"/>
          <w:szCs w:val="24"/>
        </w:rPr>
      </w:pPr>
      <w:r w:rsidRPr="00DB7CDF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543908" cy="17068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81" cy="17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F4C9D">
        <w:tab/>
      </w:r>
      <w:r w:rsidRPr="00976056">
        <w:rPr>
          <w:b/>
          <w:sz w:val="24"/>
          <w:szCs w:val="24"/>
        </w:rPr>
        <w:t xml:space="preserve">Bible Verses for </w:t>
      </w:r>
      <w:r w:rsidR="002F4C9D">
        <w:rPr>
          <w:b/>
          <w:sz w:val="24"/>
          <w:szCs w:val="24"/>
        </w:rPr>
        <w:t xml:space="preserve">Supernatural Soulwinning </w:t>
      </w:r>
    </w:p>
    <w:p w:rsidR="00D2483C" w:rsidRDefault="00976056" w:rsidP="002F4C9D">
      <w:pPr>
        <w:spacing w:after="120"/>
        <w:ind w:left="3600" w:firstLine="720"/>
      </w:pPr>
      <w:r w:rsidRPr="00976056">
        <w:rPr>
          <w:b/>
          <w:sz w:val="24"/>
          <w:szCs w:val="24"/>
        </w:rPr>
        <w:t>Training Lessons 1 &amp; 2</w:t>
      </w:r>
      <w:r>
        <w:t xml:space="preserve"> </w:t>
      </w:r>
      <w:bookmarkStart w:id="0" w:name="_GoBack"/>
      <w:bookmarkEnd w:id="0"/>
    </w:p>
    <w:p w:rsidR="00976056" w:rsidRPr="00976056" w:rsidRDefault="00976056" w:rsidP="00976056">
      <w:pPr>
        <w:spacing w:after="0"/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John 3:16-17</w:t>
      </w:r>
    </w:p>
    <w:p w:rsidR="00976056" w:rsidRDefault="00976056" w:rsidP="00976056">
      <w:pPr>
        <w:spacing w:after="0"/>
        <w:jc w:val="both"/>
        <w:rPr>
          <w:rStyle w:val="reftext"/>
          <w:rFonts w:ascii="Calibri" w:hAnsi="Calibri" w:cs="Calibri"/>
          <w:shd w:val="clear" w:color="auto" w:fill="FFFFFF"/>
        </w:rPr>
      </w:pPr>
      <w:r w:rsidRPr="00976056">
        <w:rPr>
          <w:rFonts w:ascii="Calibri" w:hAnsi="Calibri" w:cs="Calibri"/>
          <w:shd w:val="clear" w:color="auto" w:fill="FFFFFF"/>
        </w:rPr>
        <w:t xml:space="preserve">16 </w:t>
      </w:r>
      <w:r w:rsidRPr="00976056">
        <w:rPr>
          <w:rStyle w:val="woj"/>
          <w:rFonts w:ascii="Calibri" w:hAnsi="Calibri" w:cs="Calibri"/>
          <w:shd w:val="clear" w:color="auto" w:fill="FFFFFF"/>
        </w:rPr>
        <w:t>For God so loved the world that He gave His only begotten</w:t>
      </w:r>
      <w:r w:rsidRPr="00976056">
        <w:rPr>
          <w:rFonts w:ascii="Calibri" w:hAnsi="Calibri" w:cs="Calibri"/>
          <w:shd w:val="clear" w:color="auto" w:fill="FFFFFF"/>
        </w:rPr>
        <w:t> </w:t>
      </w:r>
      <w:r w:rsidRPr="00976056">
        <w:rPr>
          <w:rStyle w:val="woj"/>
          <w:rFonts w:ascii="Calibri" w:hAnsi="Calibri" w:cs="Calibri"/>
          <w:shd w:val="clear" w:color="auto" w:fill="FFFFFF"/>
        </w:rPr>
        <w:t>Son, that whoever believes in Him should not perish but have everlasting life.</w:t>
      </w:r>
      <w:r w:rsidRPr="00976056">
        <w:rPr>
          <w:rFonts w:ascii="Calibri" w:hAnsi="Calibri" w:cs="Calibri"/>
          <w:shd w:val="clear" w:color="auto" w:fill="FFFFFF"/>
        </w:rPr>
        <w:t> </w:t>
      </w:r>
    </w:p>
    <w:p w:rsidR="00976056" w:rsidRPr="00976056" w:rsidRDefault="00976056" w:rsidP="00976056">
      <w:pPr>
        <w:spacing w:after="0"/>
        <w:jc w:val="both"/>
        <w:rPr>
          <w:rStyle w:val="woj"/>
          <w:rFonts w:ascii="Calibri" w:hAnsi="Calibri" w:cs="Calibri"/>
          <w:shd w:val="clear" w:color="auto" w:fill="FFFFFF"/>
        </w:rPr>
      </w:pPr>
      <w:r w:rsidRPr="00976056">
        <w:rPr>
          <w:rStyle w:val="reftext"/>
          <w:rFonts w:ascii="Calibri" w:hAnsi="Calibri" w:cs="Calibri"/>
          <w:bCs/>
          <w:shd w:val="clear" w:color="auto" w:fill="FFFFFF"/>
        </w:rPr>
        <w:t>17</w:t>
      </w:r>
      <w:r w:rsidRPr="00976056">
        <w:rPr>
          <w:rStyle w:val="reftext"/>
          <w:rFonts w:ascii="Calibri" w:hAnsi="Calibri" w:cs="Calibri"/>
          <w:b/>
          <w:bCs/>
          <w:shd w:val="clear" w:color="auto" w:fill="FFFFFF"/>
        </w:rPr>
        <w:t xml:space="preserve"> </w:t>
      </w:r>
      <w:r w:rsidRPr="00976056">
        <w:rPr>
          <w:rStyle w:val="woj"/>
          <w:rFonts w:ascii="Calibri" w:hAnsi="Calibri" w:cs="Calibri"/>
          <w:shd w:val="clear" w:color="auto" w:fill="FFFFFF"/>
        </w:rPr>
        <w:t>For God did not send His Son into the world to condemn the world, but that the world through Him might be saved.</w:t>
      </w:r>
    </w:p>
    <w:p w:rsidR="00976056" w:rsidRDefault="00976056" w:rsidP="00976056">
      <w:pPr>
        <w:spacing w:after="0"/>
        <w:jc w:val="both"/>
        <w:rPr>
          <w:rFonts w:ascii="Calibri" w:hAnsi="Calibri" w:cs="Calibri"/>
          <w:b/>
        </w:rPr>
      </w:pPr>
    </w:p>
    <w:p w:rsidR="00976056" w:rsidRPr="00976056" w:rsidRDefault="00976056" w:rsidP="00976056">
      <w:pPr>
        <w:spacing w:after="0"/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Mark 16:15-16 NLT</w:t>
      </w:r>
    </w:p>
    <w:p w:rsidR="00976056" w:rsidRDefault="00976056" w:rsidP="00976056">
      <w:pPr>
        <w:spacing w:after="0"/>
        <w:jc w:val="both"/>
        <w:rPr>
          <w:rFonts w:ascii="Calibri" w:hAnsi="Calibri" w:cs="Calibri"/>
          <w:color w:val="001320"/>
          <w:shd w:val="clear" w:color="auto" w:fill="FFFFFF"/>
        </w:rPr>
      </w:pPr>
      <w:r w:rsidRPr="00976056">
        <w:rPr>
          <w:rFonts w:ascii="Calibri" w:hAnsi="Calibri" w:cs="Calibri"/>
          <w:color w:val="001320"/>
          <w:shd w:val="clear" w:color="auto" w:fill="FFFFFF"/>
        </w:rPr>
        <w:t>15 And then he told them, “</w:t>
      </w:r>
      <w:r w:rsidRPr="00976056">
        <w:rPr>
          <w:rFonts w:ascii="Calibri" w:hAnsi="Calibri" w:cs="Calibri"/>
          <w:b/>
          <w:color w:val="001320"/>
          <w:shd w:val="clear" w:color="auto" w:fill="FFFFFF"/>
        </w:rPr>
        <w:t>Go into all the world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 and preach the Good News to everyone.</w:t>
      </w:r>
    </w:p>
    <w:p w:rsidR="00976056" w:rsidRPr="00976056" w:rsidRDefault="00976056" w:rsidP="00976056">
      <w:pPr>
        <w:spacing w:after="0"/>
        <w:jc w:val="both"/>
        <w:rPr>
          <w:rFonts w:ascii="Calibri" w:hAnsi="Calibri" w:cs="Calibri"/>
          <w:color w:val="001320"/>
          <w:shd w:val="clear" w:color="auto" w:fill="FFFFFF"/>
        </w:rPr>
      </w:pPr>
      <w:r w:rsidRPr="00976056">
        <w:rPr>
          <w:rFonts w:ascii="Calibri" w:hAnsi="Calibri" w:cs="Calibri"/>
          <w:color w:val="001320"/>
          <w:shd w:val="clear" w:color="auto" w:fill="FFFFFF"/>
        </w:rPr>
        <w:t xml:space="preserve">16 Anyone </w:t>
      </w:r>
      <w:r w:rsidRPr="00976056">
        <w:rPr>
          <w:rFonts w:ascii="Calibri" w:hAnsi="Calibri" w:cs="Calibri"/>
          <w:b/>
          <w:color w:val="001320"/>
          <w:shd w:val="clear" w:color="auto" w:fill="FFFFFF"/>
        </w:rPr>
        <w:t>who believes and is baptized will be saved</w:t>
      </w:r>
      <w:r w:rsidRPr="00976056">
        <w:rPr>
          <w:rFonts w:ascii="Calibri" w:hAnsi="Calibri" w:cs="Calibri"/>
          <w:color w:val="001320"/>
          <w:shd w:val="clear" w:color="auto" w:fill="FFFFFF"/>
        </w:rPr>
        <w:t>. But anyone who refuses to believe will be condemned.</w:t>
      </w:r>
    </w:p>
    <w:p w:rsidR="00976056" w:rsidRPr="00976056" w:rsidRDefault="00976056" w:rsidP="00976056">
      <w:pPr>
        <w:spacing w:after="0"/>
        <w:rPr>
          <w:rFonts w:ascii="Calibri" w:hAnsi="Calibri" w:cs="Calibri"/>
          <w:b/>
          <w:color w:val="001320"/>
          <w:shd w:val="clear" w:color="auto" w:fill="FFFFFF"/>
        </w:rPr>
      </w:pPr>
      <w:r>
        <w:rPr>
          <w:rFonts w:ascii="Calibri" w:hAnsi="Calibri" w:cs="Calibri"/>
          <w:b/>
          <w:color w:val="001320"/>
          <w:shd w:val="clear" w:color="auto" w:fill="FFFFFF"/>
        </w:rPr>
        <w:br/>
      </w:r>
      <w:r w:rsidRPr="00976056">
        <w:rPr>
          <w:rFonts w:ascii="Calibri" w:hAnsi="Calibri" w:cs="Calibri"/>
          <w:b/>
          <w:color w:val="001320"/>
          <w:shd w:val="clear" w:color="auto" w:fill="FFFFFF"/>
        </w:rPr>
        <w:t>Romans 10:8-10</w:t>
      </w:r>
    </w:p>
    <w:p w:rsidR="00976056" w:rsidRPr="00976056" w:rsidRDefault="00976056" w:rsidP="00976056">
      <w:pPr>
        <w:spacing w:after="0"/>
        <w:rPr>
          <w:rFonts w:ascii="Calibri" w:hAnsi="Calibri" w:cs="Calibri"/>
          <w:color w:val="001320"/>
          <w:shd w:val="clear" w:color="auto" w:fill="FFFFFF"/>
        </w:rPr>
      </w:pPr>
      <w:r w:rsidRPr="00976056">
        <w:rPr>
          <w:rFonts w:ascii="Calibri" w:hAnsi="Calibri" w:cs="Calibri"/>
          <w:b/>
          <w:color w:val="001320"/>
          <w:shd w:val="clear" w:color="auto" w:fill="FFFFFF"/>
        </w:rPr>
        <w:t xml:space="preserve">8: </w:t>
      </w:r>
      <w:r w:rsidRPr="00976056">
        <w:rPr>
          <w:rFonts w:ascii="Calibri" w:hAnsi="Calibri" w:cs="Calibri"/>
          <w:color w:val="001320"/>
          <w:shd w:val="clear" w:color="auto" w:fill="FFFFFF"/>
        </w:rPr>
        <w:t>But what</w:t>
      </w:r>
      <w:r w:rsidRPr="00976056">
        <w:rPr>
          <w:rFonts w:ascii="Calibri" w:hAnsi="Calibri" w:cs="Calibri"/>
          <w:b/>
          <w:color w:val="001320"/>
          <w:shd w:val="clear" w:color="auto" w:fill="FFFFFF"/>
        </w:rPr>
        <w:t xml:space="preserve"> 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does it say? “The word is near you, </w:t>
      </w:r>
      <w:r w:rsidRPr="00976056">
        <w:rPr>
          <w:rFonts w:ascii="Calibri" w:hAnsi="Calibri" w:cs="Calibri"/>
          <w:b/>
          <w:i/>
          <w:color w:val="001320"/>
          <w:shd w:val="clear" w:color="auto" w:fill="FFFFFF"/>
        </w:rPr>
        <w:t>in your mouth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 and </w:t>
      </w:r>
      <w:r w:rsidRPr="00976056">
        <w:rPr>
          <w:rFonts w:ascii="Calibri" w:hAnsi="Calibri" w:cs="Calibri"/>
          <w:b/>
          <w:i/>
          <w:color w:val="001320"/>
          <w:shd w:val="clear" w:color="auto" w:fill="FFFFFF"/>
        </w:rPr>
        <w:t>in your heart</w:t>
      </w:r>
      <w:r w:rsidRPr="00976056">
        <w:rPr>
          <w:rFonts w:ascii="Calibri" w:hAnsi="Calibri" w:cs="Calibri"/>
          <w:b/>
          <w:color w:val="001320"/>
          <w:shd w:val="clear" w:color="auto" w:fill="FFFFFF"/>
        </w:rPr>
        <w:t xml:space="preserve">” 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(that is the word of faith that we preach): </w:t>
      </w:r>
    </w:p>
    <w:p w:rsidR="00976056" w:rsidRPr="00976056" w:rsidRDefault="00976056" w:rsidP="00976056">
      <w:pPr>
        <w:spacing w:after="0"/>
        <w:rPr>
          <w:rFonts w:ascii="Calibri" w:hAnsi="Calibri" w:cs="Calibri"/>
          <w:b/>
          <w:i/>
          <w:color w:val="001320"/>
          <w:shd w:val="clear" w:color="auto" w:fill="FFFFFF"/>
        </w:rPr>
      </w:pPr>
      <w:r w:rsidRPr="00976056">
        <w:rPr>
          <w:rFonts w:ascii="Calibri" w:hAnsi="Calibri" w:cs="Calibri"/>
          <w:color w:val="001320"/>
          <w:shd w:val="clear" w:color="auto" w:fill="FFFFFF"/>
        </w:rPr>
        <w:t xml:space="preserve">9: that if you </w:t>
      </w:r>
      <w:r w:rsidRPr="00976056">
        <w:rPr>
          <w:rFonts w:ascii="Calibri" w:hAnsi="Calibri" w:cs="Calibri"/>
          <w:b/>
          <w:shd w:val="clear" w:color="auto" w:fill="FFFFFF"/>
        </w:rPr>
        <w:t>confess with your mouth the Lord Jesus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 and </w:t>
      </w:r>
      <w:r w:rsidRPr="00976056">
        <w:rPr>
          <w:rFonts w:ascii="Calibri" w:hAnsi="Calibri" w:cs="Calibri"/>
          <w:b/>
          <w:i/>
          <w:color w:val="001320"/>
          <w:shd w:val="clear" w:color="auto" w:fill="FFFFFF"/>
        </w:rPr>
        <w:t>believe in your heart that God has raised Him from the dead, you will be saved.</w:t>
      </w:r>
    </w:p>
    <w:p w:rsidR="00976056" w:rsidRPr="00976056" w:rsidRDefault="00976056" w:rsidP="00976056">
      <w:pPr>
        <w:spacing w:after="0"/>
        <w:rPr>
          <w:rFonts w:ascii="Calibri" w:hAnsi="Calibri" w:cs="Calibri"/>
          <w:b/>
          <w:i/>
          <w:shd w:val="clear" w:color="auto" w:fill="FFFFFF"/>
        </w:rPr>
      </w:pPr>
      <w:r w:rsidRPr="00976056">
        <w:rPr>
          <w:rFonts w:ascii="Calibri" w:hAnsi="Calibri" w:cs="Calibri"/>
          <w:color w:val="001320"/>
          <w:shd w:val="clear" w:color="auto" w:fill="FFFFFF"/>
        </w:rPr>
        <w:t xml:space="preserve">10: For with the </w:t>
      </w:r>
      <w:r w:rsidRPr="00976056">
        <w:rPr>
          <w:rFonts w:ascii="Calibri" w:hAnsi="Calibri" w:cs="Calibri"/>
          <w:b/>
          <w:color w:val="001320"/>
          <w:shd w:val="clear" w:color="auto" w:fill="FFFFFF"/>
        </w:rPr>
        <w:t>heart one believes unto righteousness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, and with the </w:t>
      </w:r>
      <w:r w:rsidRPr="00976056">
        <w:rPr>
          <w:rFonts w:ascii="Calibri" w:hAnsi="Calibri" w:cs="Calibri"/>
          <w:b/>
          <w:i/>
          <w:shd w:val="clear" w:color="auto" w:fill="FFFFFF"/>
        </w:rPr>
        <w:t xml:space="preserve">mouth confession is made unto salvation. </w:t>
      </w:r>
    </w:p>
    <w:p w:rsidR="00976056" w:rsidRPr="00976056" w:rsidRDefault="00976056" w:rsidP="00976056">
      <w:pPr>
        <w:rPr>
          <w:rFonts w:ascii="Calibri" w:hAnsi="Calibri" w:cs="Calibri"/>
          <w:color w:val="001320"/>
          <w:shd w:val="clear" w:color="auto" w:fill="FFFFFF"/>
        </w:rPr>
      </w:pPr>
      <w:r w:rsidRPr="00976056">
        <w:rPr>
          <w:rFonts w:ascii="Calibri" w:hAnsi="Calibri" w:cs="Calibri"/>
          <w:color w:val="001320"/>
          <w:shd w:val="clear" w:color="auto" w:fill="FFFFFF"/>
        </w:rPr>
        <w:t xml:space="preserve">13: </w:t>
      </w:r>
      <w:r w:rsidRPr="00976056">
        <w:rPr>
          <w:rFonts w:ascii="Calibri" w:hAnsi="Calibri" w:cs="Calibri"/>
          <w:b/>
          <w:i/>
          <w:color w:val="001320"/>
          <w:shd w:val="clear" w:color="auto" w:fill="FFFFFF"/>
        </w:rPr>
        <w:t>For whoever calls on the name of the Lord shall be saved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. </w:t>
      </w:r>
    </w:p>
    <w:p w:rsidR="00976056" w:rsidRPr="00976056" w:rsidRDefault="00976056" w:rsidP="00976056">
      <w:pPr>
        <w:spacing w:after="0"/>
        <w:jc w:val="both"/>
        <w:rPr>
          <w:rFonts w:ascii="Calibri" w:hAnsi="Calibri" w:cs="Calibri"/>
          <w:b/>
        </w:rPr>
      </w:pPr>
      <w:bookmarkStart w:id="1" w:name="_Hlk114265338"/>
      <w:r w:rsidRPr="00976056">
        <w:rPr>
          <w:rFonts w:ascii="Calibri" w:hAnsi="Calibri" w:cs="Calibri"/>
          <w:b/>
        </w:rPr>
        <w:t>Luke 19:10</w:t>
      </w:r>
    </w:p>
    <w:p w:rsidR="00976056" w:rsidRPr="00976056" w:rsidRDefault="00976056" w:rsidP="00976056">
      <w:pPr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</w:rPr>
        <w:t xml:space="preserve">For the Son of Man came to </w:t>
      </w:r>
      <w:r w:rsidRPr="00976056">
        <w:rPr>
          <w:rFonts w:ascii="Calibri" w:hAnsi="Calibri" w:cs="Calibri"/>
          <w:b/>
          <w:i/>
        </w:rPr>
        <w:t>seek and to save the lost</w:t>
      </w:r>
      <w:r w:rsidRPr="00976056">
        <w:rPr>
          <w:rFonts w:ascii="Calibri" w:hAnsi="Calibri" w:cs="Calibri"/>
          <w:b/>
        </w:rPr>
        <w:t>.</w:t>
      </w:r>
    </w:p>
    <w:bookmarkEnd w:id="1"/>
    <w:p w:rsidR="00976056" w:rsidRPr="00976056" w:rsidRDefault="00976056" w:rsidP="00976056">
      <w:pPr>
        <w:spacing w:after="0"/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 xml:space="preserve">2 Peter 3:9 </w:t>
      </w:r>
    </w:p>
    <w:p w:rsidR="00976056" w:rsidRPr="00976056" w:rsidRDefault="00976056" w:rsidP="00976056">
      <w:pPr>
        <w:spacing w:after="0"/>
        <w:jc w:val="both"/>
        <w:rPr>
          <w:rFonts w:ascii="Calibri" w:hAnsi="Calibri" w:cs="Calibri"/>
          <w:i/>
        </w:rPr>
      </w:pPr>
      <w:r w:rsidRPr="00976056">
        <w:rPr>
          <w:rFonts w:ascii="Calibri" w:hAnsi="Calibri" w:cs="Calibri"/>
        </w:rPr>
        <w:t xml:space="preserve">He is </w:t>
      </w:r>
      <w:r w:rsidRPr="00976056">
        <w:rPr>
          <w:rFonts w:ascii="Calibri" w:hAnsi="Calibri" w:cs="Calibri"/>
          <w:b/>
          <w:i/>
        </w:rPr>
        <w:t>not willing that any should perish</w:t>
      </w:r>
      <w:r w:rsidRPr="00976056">
        <w:rPr>
          <w:rFonts w:ascii="Calibri" w:hAnsi="Calibri" w:cs="Calibri"/>
        </w:rPr>
        <w:t>…</w:t>
      </w:r>
      <w:r w:rsidRPr="00976056">
        <w:rPr>
          <w:rFonts w:ascii="Calibri" w:hAnsi="Calibri" w:cs="Calibri"/>
          <w:i/>
        </w:rPr>
        <w:t>but that all should come to the saving knowledge of Jesus Christ.</w:t>
      </w:r>
    </w:p>
    <w:p w:rsidR="00976056" w:rsidRPr="00976056" w:rsidRDefault="00976056" w:rsidP="00976056">
      <w:pPr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 xml:space="preserve">Luke 19:10 </w:t>
      </w:r>
      <w:r w:rsidRPr="00976056">
        <w:rPr>
          <w:rFonts w:ascii="Calibri" w:hAnsi="Calibri" w:cs="Calibri"/>
        </w:rPr>
        <w:t xml:space="preserve">For the Son of Man came to </w:t>
      </w:r>
      <w:r w:rsidRPr="00976056">
        <w:rPr>
          <w:rFonts w:ascii="Calibri" w:hAnsi="Calibri" w:cs="Calibri"/>
          <w:b/>
          <w:i/>
        </w:rPr>
        <w:t>seek and to save the lost</w:t>
      </w:r>
      <w:r w:rsidRPr="00976056">
        <w:rPr>
          <w:rFonts w:ascii="Calibri" w:hAnsi="Calibri" w:cs="Calibri"/>
          <w:b/>
        </w:rPr>
        <w:t>.</w:t>
      </w:r>
    </w:p>
    <w:p w:rsidR="00976056" w:rsidRPr="00976056" w:rsidRDefault="00976056" w:rsidP="00976056">
      <w:pPr>
        <w:jc w:val="both"/>
        <w:rPr>
          <w:rFonts w:ascii="Calibri" w:hAnsi="Calibri" w:cs="Calibri"/>
          <w:color w:val="001320"/>
          <w:shd w:val="clear" w:color="auto" w:fill="FFFFFF"/>
        </w:rPr>
      </w:pPr>
      <w:r w:rsidRPr="00976056">
        <w:rPr>
          <w:rFonts w:ascii="Calibri" w:hAnsi="Calibri" w:cs="Calibri"/>
          <w:b/>
          <w:color w:val="001320"/>
          <w:shd w:val="clear" w:color="auto" w:fill="FFFFFF"/>
        </w:rPr>
        <w:t>Mark 16:15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 And then he told them, “</w:t>
      </w:r>
      <w:r w:rsidRPr="00976056">
        <w:rPr>
          <w:rFonts w:ascii="Calibri" w:hAnsi="Calibri" w:cs="Calibri"/>
          <w:b/>
          <w:color w:val="001320"/>
          <w:shd w:val="clear" w:color="auto" w:fill="FFFFFF"/>
        </w:rPr>
        <w:t>Go into all the world</w:t>
      </w:r>
      <w:r w:rsidRPr="00976056">
        <w:rPr>
          <w:rFonts w:ascii="Calibri" w:hAnsi="Calibri" w:cs="Calibri"/>
          <w:color w:val="001320"/>
          <w:shd w:val="clear" w:color="auto" w:fill="FFFFFF"/>
        </w:rPr>
        <w:t xml:space="preserve"> and preach the Good News to everyone.</w:t>
      </w:r>
    </w:p>
    <w:p w:rsidR="00976056" w:rsidRPr="00976056" w:rsidRDefault="00976056" w:rsidP="00976056">
      <w:pPr>
        <w:spacing w:after="0"/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John 3:16</w:t>
      </w:r>
    </w:p>
    <w:p w:rsidR="00976056" w:rsidRPr="00976056" w:rsidRDefault="00976056" w:rsidP="00976056">
      <w:pPr>
        <w:jc w:val="both"/>
        <w:rPr>
          <w:rFonts w:ascii="Calibri" w:hAnsi="Calibri" w:cs="Calibri"/>
        </w:rPr>
      </w:pPr>
      <w:r w:rsidRPr="00976056">
        <w:rPr>
          <w:rStyle w:val="text"/>
          <w:rFonts w:ascii="Calibri" w:hAnsi="Calibri" w:cs="Calibri"/>
          <w:color w:val="000000"/>
          <w:shd w:val="clear" w:color="auto" w:fill="FFFFFF"/>
          <w:vertAlign w:val="superscript"/>
        </w:rPr>
        <w:t>16 </w:t>
      </w:r>
      <w:r w:rsidRPr="00976056">
        <w:rPr>
          <w:rStyle w:val="woj"/>
          <w:rFonts w:ascii="Calibri" w:hAnsi="Calibri" w:cs="Calibri"/>
          <w:color w:val="000000"/>
          <w:shd w:val="clear" w:color="auto" w:fill="FFFFFF"/>
        </w:rPr>
        <w:t>For God so loved the world that He gave His only begotten</w:t>
      </w:r>
      <w:r w:rsidRPr="00976056">
        <w:rPr>
          <w:rStyle w:val="text"/>
          <w:rFonts w:ascii="Calibri" w:hAnsi="Calibri" w:cs="Calibri"/>
          <w:color w:val="000000"/>
          <w:shd w:val="clear" w:color="auto" w:fill="FFFFFF"/>
        </w:rPr>
        <w:t> </w:t>
      </w:r>
      <w:r w:rsidRPr="00976056">
        <w:rPr>
          <w:rStyle w:val="woj"/>
          <w:rFonts w:ascii="Calibri" w:hAnsi="Calibri" w:cs="Calibri"/>
          <w:color w:val="000000"/>
          <w:shd w:val="clear" w:color="auto" w:fill="FFFFFF"/>
        </w:rPr>
        <w:t>Son, that whoever believes in Him should not perish but have everlasting life.</w:t>
      </w:r>
      <w:r w:rsidRPr="00976056">
        <w:rPr>
          <w:rStyle w:val="text"/>
          <w:rFonts w:ascii="Calibri" w:hAnsi="Calibri" w:cs="Calibri"/>
          <w:color w:val="000000"/>
          <w:shd w:val="clear" w:color="auto" w:fill="FFFFFF"/>
        </w:rPr>
        <w:t> </w:t>
      </w:r>
      <w:r w:rsidRPr="00976056">
        <w:rPr>
          <w:rStyle w:val="text"/>
          <w:rFonts w:ascii="Calibri" w:hAnsi="Calibri" w:cs="Calibri"/>
          <w:color w:val="000000"/>
          <w:shd w:val="clear" w:color="auto" w:fill="FFFFFF"/>
          <w:vertAlign w:val="superscript"/>
        </w:rPr>
        <w:t>17 </w:t>
      </w:r>
      <w:r w:rsidRPr="00976056">
        <w:rPr>
          <w:rStyle w:val="woj"/>
          <w:rFonts w:ascii="Calibri" w:hAnsi="Calibri" w:cs="Calibri"/>
          <w:color w:val="000000"/>
          <w:shd w:val="clear" w:color="auto" w:fill="FFFFFF"/>
        </w:rPr>
        <w:t>For God did not send His Son into the world to condemn the world, but that the world through Him might be saved.</w:t>
      </w:r>
    </w:p>
    <w:p w:rsidR="00976056" w:rsidRPr="00976056" w:rsidRDefault="00976056" w:rsidP="00976056">
      <w:pPr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Romans 5:5</w:t>
      </w:r>
      <w:r w:rsidRPr="00976056">
        <w:rPr>
          <w:rFonts w:ascii="Calibri" w:hAnsi="Calibri" w:cs="Calibri"/>
        </w:rPr>
        <w:t>…the love of God is shed abroad in our hearts by the Holy Ghost….</w:t>
      </w:r>
    </w:p>
    <w:p w:rsidR="00976056" w:rsidRPr="00976056" w:rsidRDefault="00976056" w:rsidP="00976056">
      <w:pPr>
        <w:spacing w:after="0" w:line="240" w:lineRule="auto"/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 xml:space="preserve">John 14:2-3 </w:t>
      </w:r>
      <w:r w:rsidRPr="00976056">
        <w:rPr>
          <w:rFonts w:ascii="Calibri" w:hAnsi="Calibri" w:cs="Calibri"/>
        </w:rPr>
        <w:t>“</w:t>
      </w:r>
      <w:r w:rsidRPr="00976056">
        <w:rPr>
          <w:rFonts w:ascii="Calibri" w:hAnsi="Calibri" w:cs="Calibri"/>
          <w:i/>
        </w:rPr>
        <w:t xml:space="preserve">I go to prepare a place for you. And if I go and prepare a place for you, </w:t>
      </w:r>
      <w:r w:rsidRPr="00976056">
        <w:rPr>
          <w:rFonts w:ascii="Calibri" w:hAnsi="Calibri" w:cs="Calibri"/>
          <w:b/>
          <w:i/>
        </w:rPr>
        <w:t>I will come again.”</w:t>
      </w:r>
    </w:p>
    <w:p w:rsidR="00976056" w:rsidRPr="00976056" w:rsidRDefault="00976056" w:rsidP="00976056">
      <w:pPr>
        <w:spacing w:after="0" w:line="240" w:lineRule="auto"/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Acts 1:11</w:t>
      </w:r>
      <w:r w:rsidRPr="00976056">
        <w:rPr>
          <w:rFonts w:ascii="Calibri" w:hAnsi="Calibri" w:cs="Calibri"/>
          <w:i/>
        </w:rPr>
        <w:t xml:space="preserve"> “Men of Galilee, why do you stand gazing up into heaven? </w:t>
      </w:r>
      <w:r w:rsidRPr="00976056">
        <w:rPr>
          <w:rFonts w:ascii="Calibri" w:hAnsi="Calibri" w:cs="Calibri"/>
          <w:b/>
          <w:i/>
        </w:rPr>
        <w:t>This same Jesus…will come in like manner as you saw Him go into heaven.</w:t>
      </w:r>
    </w:p>
    <w:p w:rsidR="00976056" w:rsidRPr="00976056" w:rsidRDefault="00976056" w:rsidP="00976056">
      <w:pPr>
        <w:spacing w:after="0" w:line="240" w:lineRule="auto"/>
        <w:jc w:val="both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  <w:i/>
          <w:iCs/>
        </w:rPr>
        <w:t>I Thess. 4:16-18</w:t>
      </w:r>
      <w:r w:rsidRPr="00976056">
        <w:rPr>
          <w:rFonts w:ascii="Calibri" w:hAnsi="Calibri" w:cs="Calibri"/>
          <w:i/>
          <w:iCs/>
        </w:rPr>
        <w:t xml:space="preserve"> “For the Lord himself shall descend from heaven with a shout, with the voice of the archangel, and with the trump of God: and the dead in Christ shall rise first: Then </w:t>
      </w:r>
      <w:r w:rsidRPr="00976056">
        <w:rPr>
          <w:rFonts w:ascii="Calibri" w:hAnsi="Calibri" w:cs="Calibri"/>
          <w:b/>
          <w:i/>
          <w:iCs/>
        </w:rPr>
        <w:t>we which are alive and remain shall be caught</w:t>
      </w:r>
      <w:r w:rsidRPr="00976056">
        <w:rPr>
          <w:rFonts w:ascii="Calibri" w:hAnsi="Calibri" w:cs="Calibri"/>
          <w:i/>
          <w:iCs/>
        </w:rPr>
        <w:t xml:space="preserve"> </w:t>
      </w:r>
      <w:r w:rsidRPr="00976056">
        <w:rPr>
          <w:rFonts w:ascii="Calibri" w:hAnsi="Calibri" w:cs="Calibri"/>
          <w:b/>
          <w:i/>
          <w:iCs/>
        </w:rPr>
        <w:t xml:space="preserve">up together with them in the clouds, to meet the Lord in the air: and </w:t>
      </w:r>
      <w:proofErr w:type="gramStart"/>
      <w:r w:rsidRPr="00976056">
        <w:rPr>
          <w:rFonts w:ascii="Calibri" w:hAnsi="Calibri" w:cs="Calibri"/>
          <w:b/>
          <w:i/>
          <w:iCs/>
        </w:rPr>
        <w:t>so</w:t>
      </w:r>
      <w:proofErr w:type="gramEnd"/>
      <w:r w:rsidRPr="00976056">
        <w:rPr>
          <w:rFonts w:ascii="Calibri" w:hAnsi="Calibri" w:cs="Calibri"/>
          <w:b/>
          <w:i/>
          <w:iCs/>
        </w:rPr>
        <w:t xml:space="preserve"> shall we ever be with the Lord</w:t>
      </w:r>
      <w:r w:rsidRPr="00976056">
        <w:rPr>
          <w:rFonts w:ascii="Calibri" w:hAnsi="Calibri" w:cs="Calibri"/>
          <w:i/>
          <w:iCs/>
        </w:rPr>
        <w:t xml:space="preserve">. Wherefore comfort one another with these words." </w:t>
      </w:r>
    </w:p>
    <w:p w:rsidR="00976056" w:rsidRPr="00976056" w:rsidRDefault="00976056" w:rsidP="00976056">
      <w:pPr>
        <w:spacing w:after="120" w:line="240" w:lineRule="auto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 xml:space="preserve">Rev. 3:11a... </w:t>
      </w:r>
      <w:r w:rsidRPr="00976056">
        <w:rPr>
          <w:rFonts w:ascii="Calibri" w:hAnsi="Calibri" w:cs="Calibri"/>
        </w:rPr>
        <w:t>“</w:t>
      </w:r>
      <w:r w:rsidRPr="00976056">
        <w:rPr>
          <w:rFonts w:ascii="Calibri" w:hAnsi="Calibri" w:cs="Calibri"/>
          <w:i/>
        </w:rPr>
        <w:t>I am coming soon</w:t>
      </w:r>
      <w:r w:rsidRPr="00976056">
        <w:rPr>
          <w:rFonts w:ascii="Calibri" w:hAnsi="Calibri" w:cs="Calibri"/>
        </w:rPr>
        <w:t>.”</w:t>
      </w:r>
    </w:p>
    <w:p w:rsidR="00976056" w:rsidRDefault="00976056" w:rsidP="00976056">
      <w:pPr>
        <w:spacing w:after="0" w:line="240" w:lineRule="auto"/>
        <w:rPr>
          <w:rFonts w:ascii="Calibri" w:hAnsi="Calibri" w:cs="Calibri"/>
          <w:i/>
        </w:rPr>
      </w:pPr>
      <w:r w:rsidRPr="00976056">
        <w:rPr>
          <w:rFonts w:ascii="Calibri" w:hAnsi="Calibri" w:cs="Calibri"/>
          <w:b/>
        </w:rPr>
        <w:t xml:space="preserve">Eph 1:16b-18 </w:t>
      </w:r>
      <w:r w:rsidRPr="00976056">
        <w:rPr>
          <w:rFonts w:ascii="Calibri" w:hAnsi="Calibri" w:cs="Calibri"/>
        </w:rPr>
        <w:t>…</w:t>
      </w:r>
      <w:r w:rsidRPr="00976056">
        <w:rPr>
          <w:rFonts w:ascii="Calibri" w:hAnsi="Calibri" w:cs="Calibri"/>
          <w:i/>
        </w:rPr>
        <w:t xml:space="preserve">making mention of you (the lost) in my (our prayers): </w:t>
      </w:r>
      <w:r w:rsidRPr="00976056">
        <w:rPr>
          <w:rFonts w:ascii="Calibri" w:hAnsi="Calibri" w:cs="Calibri"/>
          <w:i/>
          <w:vertAlign w:val="superscript"/>
        </w:rPr>
        <w:t>17</w:t>
      </w:r>
      <w:r w:rsidRPr="00976056">
        <w:rPr>
          <w:rFonts w:ascii="Calibri" w:hAnsi="Calibri" w:cs="Calibri"/>
          <w:i/>
        </w:rPr>
        <w:t xml:space="preserve"> that the God of our Lord Jesus Christ, the Father of glory, </w:t>
      </w:r>
      <w:r w:rsidRPr="00976056">
        <w:rPr>
          <w:rFonts w:ascii="Calibri" w:hAnsi="Calibri" w:cs="Calibri"/>
          <w:b/>
          <w:i/>
        </w:rPr>
        <w:t>may give you</w:t>
      </w:r>
      <w:r w:rsidRPr="00976056">
        <w:rPr>
          <w:rFonts w:ascii="Calibri" w:hAnsi="Calibri" w:cs="Calibri"/>
          <w:i/>
        </w:rPr>
        <w:t xml:space="preserve"> the spirit of wisdom and </w:t>
      </w:r>
      <w:r w:rsidRPr="00976056">
        <w:rPr>
          <w:rFonts w:ascii="Calibri" w:hAnsi="Calibri" w:cs="Calibri"/>
          <w:b/>
          <w:i/>
        </w:rPr>
        <w:t>revelation in the knowledge of Him</w:t>
      </w:r>
      <w:r w:rsidRPr="00976056">
        <w:rPr>
          <w:rFonts w:ascii="Calibri" w:hAnsi="Calibri" w:cs="Calibri"/>
          <w:i/>
        </w:rPr>
        <w:t xml:space="preserve"> </w:t>
      </w:r>
      <w:r w:rsidRPr="00976056">
        <w:rPr>
          <w:rFonts w:ascii="Calibri" w:hAnsi="Calibri" w:cs="Calibri"/>
          <w:i/>
          <w:vertAlign w:val="superscript"/>
        </w:rPr>
        <w:t>18</w:t>
      </w:r>
      <w:r w:rsidRPr="00976056">
        <w:rPr>
          <w:rFonts w:ascii="Calibri" w:hAnsi="Calibri" w:cs="Calibri"/>
          <w:i/>
        </w:rPr>
        <w:t xml:space="preserve"> the </w:t>
      </w:r>
      <w:r w:rsidRPr="00976056">
        <w:rPr>
          <w:rFonts w:ascii="Calibri" w:hAnsi="Calibri" w:cs="Calibri"/>
          <w:b/>
          <w:i/>
        </w:rPr>
        <w:t>eyes of your understanding being</w:t>
      </w:r>
      <w:r w:rsidRPr="00976056">
        <w:rPr>
          <w:rFonts w:ascii="Calibri" w:hAnsi="Calibri" w:cs="Calibri"/>
          <w:i/>
        </w:rPr>
        <w:t xml:space="preserve"> </w:t>
      </w:r>
      <w:r w:rsidRPr="00976056">
        <w:rPr>
          <w:rFonts w:ascii="Calibri" w:hAnsi="Calibri" w:cs="Calibri"/>
          <w:b/>
          <w:i/>
        </w:rPr>
        <w:t>enlightened</w:t>
      </w:r>
      <w:r w:rsidRPr="00976056">
        <w:rPr>
          <w:rFonts w:ascii="Calibri" w:hAnsi="Calibri" w:cs="Calibri"/>
          <w:i/>
        </w:rPr>
        <w:t xml:space="preserve">; that you may know what is the hope of His calling, what are the riches of the glory </w:t>
      </w:r>
    </w:p>
    <w:p w:rsidR="00976056" w:rsidRDefault="00976056" w:rsidP="00976056">
      <w:pPr>
        <w:spacing w:after="0" w:line="240" w:lineRule="auto"/>
        <w:rPr>
          <w:rFonts w:ascii="Calibri" w:hAnsi="Calibri" w:cs="Calibri"/>
          <w:i/>
        </w:rPr>
      </w:pPr>
      <w:r w:rsidRPr="00976056">
        <w:rPr>
          <w:rFonts w:ascii="Calibri" w:hAnsi="Calibri" w:cs="Calibri"/>
          <w:i/>
        </w:rPr>
        <w:t xml:space="preserve">of His inheritance in the saints.” </w:t>
      </w:r>
    </w:p>
    <w:p w:rsidR="00976056" w:rsidRDefault="00976056" w:rsidP="00976056">
      <w:pPr>
        <w:spacing w:after="0" w:line="240" w:lineRule="auto"/>
        <w:rPr>
          <w:rFonts w:ascii="Calibri" w:hAnsi="Calibri" w:cs="Calibri"/>
          <w:b/>
          <w:i/>
        </w:rPr>
      </w:pPr>
    </w:p>
    <w:p w:rsidR="00976056" w:rsidRPr="00976056" w:rsidRDefault="002F4C9D" w:rsidP="002F4C9D">
      <w:pPr>
        <w:tabs>
          <w:tab w:val="left" w:pos="3378"/>
        </w:tabs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ab/>
      </w:r>
    </w:p>
    <w:p w:rsidR="00976056" w:rsidRPr="00976056" w:rsidRDefault="00976056" w:rsidP="00976056">
      <w:pPr>
        <w:shd w:val="clear" w:color="auto" w:fill="D9D9D9"/>
        <w:spacing w:after="0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Theme Scripture: Psalm 142:4KJV</w:t>
      </w:r>
    </w:p>
    <w:p w:rsidR="00976056" w:rsidRPr="00976056" w:rsidRDefault="00976056" w:rsidP="00976056">
      <w:pPr>
        <w:rPr>
          <w:rFonts w:ascii="Calibri" w:hAnsi="Calibri" w:cs="Calibri"/>
          <w:b/>
          <w:i/>
        </w:rPr>
      </w:pPr>
      <w:r w:rsidRPr="00976056">
        <w:rPr>
          <w:rFonts w:ascii="Calibri" w:hAnsi="Calibri" w:cs="Calibri"/>
          <w:b/>
          <w:i/>
        </w:rPr>
        <w:t>“I looked on my right hand, and beheld, but there was no man that would know me: refuge failed me; no man cared for my soul.”</w:t>
      </w:r>
    </w:p>
    <w:p w:rsidR="00976056" w:rsidRPr="00976056" w:rsidRDefault="00976056" w:rsidP="00976056">
      <w:pPr>
        <w:shd w:val="clear" w:color="auto" w:fill="D9D9D9"/>
        <w:spacing w:after="0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Prayer Evangelism – Prayer Paves the Way</w:t>
      </w:r>
    </w:p>
    <w:p w:rsidR="00976056" w:rsidRPr="00976056" w:rsidRDefault="00976056" w:rsidP="00976056">
      <w:pPr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James 5:16b</w:t>
      </w:r>
    </w:p>
    <w:p w:rsidR="00976056" w:rsidRPr="00976056" w:rsidRDefault="00976056" w:rsidP="0097605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NKJV</w:t>
      </w:r>
      <w:r w:rsidRPr="00976056">
        <w:rPr>
          <w:rFonts w:ascii="Calibri" w:hAnsi="Calibri" w:cs="Calibri"/>
        </w:rPr>
        <w:t>…the effective fervent prayer of a righteous man (or woman) avails much</w:t>
      </w:r>
    </w:p>
    <w:p w:rsidR="00976056" w:rsidRPr="00976056" w:rsidRDefault="00976056" w:rsidP="0097605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976056">
        <w:rPr>
          <w:rFonts w:ascii="Calibri" w:hAnsi="Calibri" w:cs="Calibri"/>
          <w:b/>
        </w:rPr>
        <w:t>TPT…</w:t>
      </w:r>
      <w:r w:rsidRPr="00976056">
        <w:rPr>
          <w:rFonts w:ascii="Calibri" w:hAnsi="Calibri" w:cs="Calibri"/>
        </w:rPr>
        <w:t>for tremendous power is released through the passionate, heartfelt prayer of a Godly believer…</w:t>
      </w:r>
    </w:p>
    <w:p w:rsidR="00976056" w:rsidRPr="00976056" w:rsidRDefault="00976056" w:rsidP="0097605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i/>
        </w:rPr>
      </w:pPr>
      <w:r w:rsidRPr="00976056">
        <w:rPr>
          <w:rFonts w:ascii="Calibri" w:hAnsi="Calibri" w:cs="Calibri"/>
          <w:b/>
        </w:rPr>
        <w:t>AMP…</w:t>
      </w:r>
      <w:r w:rsidRPr="00976056">
        <w:rPr>
          <w:rFonts w:ascii="Calibri" w:hAnsi="Calibri" w:cs="Calibri"/>
        </w:rPr>
        <w:t xml:space="preserve">the earnest (heartfelt, continued) prayer of a righteous man (or woman) </w:t>
      </w:r>
      <w:r w:rsidRPr="00976056">
        <w:rPr>
          <w:rFonts w:ascii="Calibri" w:hAnsi="Calibri" w:cs="Calibri"/>
          <w:b/>
          <w:i/>
        </w:rPr>
        <w:t xml:space="preserve">makes tremendous power available – dynamic in it’s working. </w:t>
      </w:r>
    </w:p>
    <w:p w:rsidR="00976056" w:rsidRPr="00976056" w:rsidRDefault="00976056" w:rsidP="00976056">
      <w:pPr>
        <w:rPr>
          <w:rFonts w:ascii="Calibri" w:hAnsi="Calibri" w:cs="Calibri"/>
          <w:color w:val="001320"/>
          <w:shd w:val="clear" w:color="auto" w:fill="FFFFFF"/>
        </w:rPr>
      </w:pPr>
    </w:p>
    <w:p w:rsidR="00976056" w:rsidRPr="00976056" w:rsidRDefault="00976056" w:rsidP="00976056">
      <w:pPr>
        <w:spacing w:after="0"/>
        <w:jc w:val="both"/>
        <w:rPr>
          <w:rFonts w:ascii="Calibri" w:hAnsi="Calibri" w:cs="Calibri"/>
        </w:rPr>
      </w:pPr>
    </w:p>
    <w:p w:rsidR="00976056" w:rsidRPr="003849CF" w:rsidRDefault="00976056" w:rsidP="00976056">
      <w:pPr>
        <w:jc w:val="both"/>
        <w:rPr>
          <w:rFonts w:ascii="Calibri" w:hAnsi="Calibri" w:cs="Calibri"/>
          <w:sz w:val="28"/>
          <w:szCs w:val="28"/>
        </w:rPr>
      </w:pPr>
    </w:p>
    <w:p w:rsidR="00976056" w:rsidRDefault="00976056" w:rsidP="00976056">
      <w:pPr>
        <w:ind w:hanging="142"/>
      </w:pPr>
    </w:p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/>
    <w:p w:rsidR="00976056" w:rsidRPr="00976056" w:rsidRDefault="00976056" w:rsidP="00976056">
      <w:pPr>
        <w:tabs>
          <w:tab w:val="left" w:pos="1176"/>
        </w:tabs>
      </w:pPr>
    </w:p>
    <w:sectPr w:rsidR="00976056" w:rsidRPr="00976056" w:rsidSect="00976056">
      <w:footerReference w:type="default" r:id="rId8"/>
      <w:pgSz w:w="11906" w:h="16838"/>
      <w:pgMar w:top="426" w:right="707" w:bottom="426" w:left="709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56" w:rsidRDefault="00976056" w:rsidP="00976056">
      <w:pPr>
        <w:spacing w:after="0" w:line="240" w:lineRule="auto"/>
      </w:pPr>
      <w:r>
        <w:separator/>
      </w:r>
    </w:p>
  </w:endnote>
  <w:endnote w:type="continuationSeparator" w:id="0">
    <w:p w:rsidR="00976056" w:rsidRDefault="00976056" w:rsidP="0097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347380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056" w:rsidRPr="002F4C9D" w:rsidRDefault="0097605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F4C9D">
          <w:rPr>
            <w:sz w:val="18"/>
            <w:szCs w:val="18"/>
          </w:rPr>
          <w:fldChar w:fldCharType="begin"/>
        </w:r>
        <w:r w:rsidRPr="002F4C9D">
          <w:rPr>
            <w:sz w:val="18"/>
            <w:szCs w:val="18"/>
          </w:rPr>
          <w:instrText xml:space="preserve"> PAGE   \* MERGEFORMAT </w:instrText>
        </w:r>
        <w:r w:rsidRPr="002F4C9D">
          <w:rPr>
            <w:sz w:val="18"/>
            <w:szCs w:val="18"/>
          </w:rPr>
          <w:fldChar w:fldCharType="separate"/>
        </w:r>
        <w:r w:rsidRPr="002F4C9D">
          <w:rPr>
            <w:b/>
            <w:bCs/>
            <w:noProof/>
            <w:sz w:val="18"/>
            <w:szCs w:val="18"/>
          </w:rPr>
          <w:t>2</w:t>
        </w:r>
        <w:r w:rsidRPr="002F4C9D">
          <w:rPr>
            <w:b/>
            <w:bCs/>
            <w:noProof/>
            <w:sz w:val="18"/>
            <w:szCs w:val="18"/>
          </w:rPr>
          <w:fldChar w:fldCharType="end"/>
        </w:r>
        <w:r w:rsidRPr="002F4C9D">
          <w:rPr>
            <w:b/>
            <w:bCs/>
            <w:sz w:val="18"/>
            <w:szCs w:val="18"/>
          </w:rPr>
          <w:t xml:space="preserve"> | </w:t>
        </w:r>
        <w:r w:rsidRPr="002F4C9D">
          <w:rPr>
            <w:color w:val="7F7F7F" w:themeColor="background1" w:themeShade="7F"/>
            <w:spacing w:val="60"/>
            <w:sz w:val="18"/>
            <w:szCs w:val="18"/>
          </w:rPr>
          <w:t xml:space="preserve">/RFC </w:t>
        </w:r>
        <w:r w:rsidRPr="002F4C9D">
          <w:rPr>
            <w:i/>
            <w:color w:val="7F7F7F" w:themeColor="background1" w:themeShade="7F"/>
            <w:spacing w:val="60"/>
            <w:sz w:val="18"/>
            <w:szCs w:val="18"/>
          </w:rPr>
          <w:t>GO</w:t>
        </w:r>
        <w:r w:rsidRPr="002F4C9D">
          <w:rPr>
            <w:color w:val="7F7F7F" w:themeColor="background1" w:themeShade="7F"/>
            <w:spacing w:val="60"/>
            <w:sz w:val="18"/>
            <w:szCs w:val="18"/>
          </w:rPr>
          <w:t>! Bible Verses for Lesson 1&amp;2 Training/v</w:t>
        </w:r>
        <w:r w:rsidR="002F4C9D">
          <w:rPr>
            <w:color w:val="7F7F7F" w:themeColor="background1" w:themeShade="7F"/>
            <w:spacing w:val="60"/>
            <w:sz w:val="18"/>
            <w:szCs w:val="18"/>
          </w:rPr>
          <w:t>1.1/Nov2022</w:t>
        </w:r>
      </w:p>
    </w:sdtContent>
  </w:sdt>
  <w:p w:rsidR="00976056" w:rsidRDefault="0097605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56" w:rsidRDefault="00976056" w:rsidP="00976056">
      <w:pPr>
        <w:spacing w:after="0" w:line="240" w:lineRule="auto"/>
      </w:pPr>
      <w:r>
        <w:separator/>
      </w:r>
    </w:p>
  </w:footnote>
  <w:footnote w:type="continuationSeparator" w:id="0">
    <w:p w:rsidR="00976056" w:rsidRDefault="00976056" w:rsidP="0097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EFD"/>
    <w:multiLevelType w:val="hybridMultilevel"/>
    <w:tmpl w:val="FAE0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7702"/>
    <w:multiLevelType w:val="hybridMultilevel"/>
    <w:tmpl w:val="CA56E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299C"/>
    <w:multiLevelType w:val="hybridMultilevel"/>
    <w:tmpl w:val="1FF4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B3E"/>
    <w:multiLevelType w:val="hybridMultilevel"/>
    <w:tmpl w:val="1BB8B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56"/>
    <w:rsid w:val="002F4C9D"/>
    <w:rsid w:val="005F095E"/>
    <w:rsid w:val="00976056"/>
    <w:rsid w:val="00D2483C"/>
    <w:rsid w:val="00F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D9F65"/>
  <w15:chartTrackingRefBased/>
  <w15:docId w15:val="{95C9F5A9-D82C-4DEE-9BE7-CF18F0D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56"/>
  </w:style>
  <w:style w:type="paragraph" w:styleId="Footer">
    <w:name w:val="footer"/>
    <w:basedOn w:val="Normal"/>
    <w:link w:val="FooterChar"/>
    <w:uiPriority w:val="99"/>
    <w:unhideWhenUsed/>
    <w:rsid w:val="0097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56"/>
  </w:style>
  <w:style w:type="character" w:customStyle="1" w:styleId="reftext">
    <w:name w:val="reftext"/>
    <w:rsid w:val="00976056"/>
  </w:style>
  <w:style w:type="character" w:customStyle="1" w:styleId="woj">
    <w:name w:val="woj"/>
    <w:rsid w:val="00976056"/>
  </w:style>
  <w:style w:type="character" w:customStyle="1" w:styleId="text">
    <w:name w:val="text"/>
    <w:rsid w:val="0097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2022-11-05T03:24:00Z</dcterms:created>
  <dcterms:modified xsi:type="dcterms:W3CDTF">2022-11-05T03:24:00Z</dcterms:modified>
</cp:coreProperties>
</file>